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Integrantes: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Luis Gabriel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Ramirez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Pintor.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Luis Felipe Gamba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Russi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>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Diego Alejandro Serrano Amaya.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Andres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Felipe Quiroga Osorio.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Arley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Sebastian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Gutierrez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Pintor. </w:t>
      </w:r>
    </w:p>
    <w:p w:rsidR="0056582F" w:rsidRDefault="0056582F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56582F" w:rsidRDefault="0056582F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Instructora: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Sandra Milena Peñaranda Salazar.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 </w:t>
      </w:r>
    </w:p>
    <w:p w:rsidR="0056582F" w:rsidRDefault="00D77821">
      <w:pPr>
        <w:spacing w:after="24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Centro de Aprendizaje SENA</w:t>
      </w:r>
    </w:p>
    <w:p w:rsidR="0056582F" w:rsidRDefault="00D77821">
      <w:pPr>
        <w:spacing w:after="24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ANÁLISIS Y DESARROLLO DE SISTEMAS DE INFORMACIÓN (ADSI)</w:t>
      </w:r>
    </w:p>
    <w:p w:rsidR="0056582F" w:rsidRDefault="00D77821">
      <w:pPr>
        <w:spacing w:after="0"/>
        <w:ind w:left="26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PROGRAMACIÓN DE SOFTWARE</w:t>
      </w:r>
    </w:p>
    <w:p w:rsidR="0056582F" w:rsidRDefault="0056582F">
      <w:pPr>
        <w:spacing w:after="0"/>
        <w:rPr>
          <w:rFonts w:ascii="Arial" w:eastAsia="Arial" w:hAnsi="Arial" w:cs="Arial"/>
          <w:sz w:val="20"/>
          <w:szCs w:val="20"/>
        </w:rPr>
      </w:pPr>
    </w:p>
    <w:tbl>
      <w:tblPr>
        <w:tblStyle w:val="a"/>
        <w:tblW w:w="144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60"/>
        <w:gridCol w:w="3780"/>
        <w:gridCol w:w="2340"/>
        <w:gridCol w:w="4140"/>
        <w:gridCol w:w="2400"/>
      </w:tblGrid>
      <w:tr w:rsidR="0056582F">
        <w:trPr>
          <w:trHeight w:val="820"/>
        </w:trPr>
        <w:tc>
          <w:tcPr>
            <w:tcW w:w="1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lastRenderedPageBreak/>
              <w:t>COMPETENCIA</w:t>
            </w:r>
          </w:p>
        </w:tc>
        <w:tc>
          <w:tcPr>
            <w:tcW w:w="37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RESULTADOS DE APRENDIZAJE</w:t>
            </w:r>
          </w:p>
        </w:tc>
        <w:tc>
          <w:tcPr>
            <w:tcW w:w="23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ACTIVIDADES DE APRENDIZAJE</w:t>
            </w:r>
          </w:p>
        </w:tc>
        <w:tc>
          <w:tcPr>
            <w:tcW w:w="414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OBSERVACIONES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DB4E2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ITEM sustentación proyecto</w:t>
            </w:r>
          </w:p>
        </w:tc>
      </w:tr>
      <w:tr w:rsidR="0056582F">
        <w:trPr>
          <w:trHeight w:val="1600"/>
        </w:trPr>
        <w:tc>
          <w:tcPr>
            <w:tcW w:w="1760" w:type="dxa"/>
            <w:vMerge w:val="restar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D9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220501006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Especificar los requisitos necesarios para desarrollar el sistema de información de acuerdo con las necesidades del cliente.</w:t>
            </w:r>
          </w:p>
        </w:tc>
        <w:tc>
          <w:tcPr>
            <w:tcW w:w="3780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shd w:val="clear" w:color="auto" w:fill="C5D9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RA-3                                                                  220501006-03 Plantear diferentes alternativas, de modelos tec</w:t>
            </w:r>
            <w:r>
              <w:rPr>
                <w:rFonts w:ascii="Arial" w:eastAsia="Arial" w:hAnsi="Arial" w:cs="Arial"/>
                <w:sz w:val="20"/>
                <w:szCs w:val="20"/>
              </w:rPr>
              <w:t>nológicos de información empresarial, teniendo en cuenta la plataforma tecnológica de la empresa y las tendencias del mercado, para dar solución a las situaciones relacionadas con el manejo de la información de la organización.</w:t>
            </w:r>
          </w:p>
        </w:tc>
        <w:tc>
          <w:tcPr>
            <w:tcW w:w="2340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color w:val="00B0F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B0F0"/>
                <w:sz w:val="20"/>
                <w:szCs w:val="20"/>
              </w:rPr>
              <w:t>Elaborar un informe donde se identifiquen las características de Hardware, Software y Redes para identificar los recursos que tiene la empresa y los mejoramientos en plataformas tecnológicas que se pueden hacer.</w:t>
            </w:r>
          </w:p>
        </w:tc>
        <w:tc>
          <w:tcPr>
            <w:tcW w:w="4140" w:type="dxa"/>
            <w:tcBorders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CONOCIMIENTOS DE CONCEPTOS Y PRINCIPIOS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-Har</w:t>
            </w: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dware: historia, clases, tipos de dispositivos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-Redes: tipos, características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-Motores de bases de datos: características, clasificación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-Software: taxonomía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-Sistemas operativos: características</w:t>
            </w:r>
          </w:p>
        </w:tc>
        <w:tc>
          <w:tcPr>
            <w:tcW w:w="2400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En el proyecto se identifica el inventario donde se va a imp</w:t>
            </w:r>
            <w:r>
              <w:rPr>
                <w:rFonts w:ascii="Arial" w:eastAsia="Arial" w:hAnsi="Arial" w:cs="Arial"/>
                <w:sz w:val="20"/>
                <w:szCs w:val="20"/>
              </w:rPr>
              <w:t>lementar el sistema de información (NOTA: es opcional dependiendo del proyecto, pero se debe evidenciar identificación de hardware y software con el que cuenta el cliente para implementar el sistema de información)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</w:tr>
      <w:tr w:rsidR="0056582F">
        <w:trPr>
          <w:trHeight w:val="1320"/>
        </w:trPr>
        <w:tc>
          <w:tcPr>
            <w:tcW w:w="176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78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3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140" w:type="dxa"/>
            <w:vMerge w:val="restart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CONOCIMIENTOS DE PROCESO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-Identificar el hardware de la empresa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-Describir las principales características de los motores de bases de datos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-Identificar el software de la empresa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24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spacing w:after="0" w:line="240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56582F">
        <w:trPr>
          <w:trHeight w:val="360"/>
        </w:trPr>
        <w:tc>
          <w:tcPr>
            <w:tcW w:w="176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78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3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56582F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1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56582F">
            <w:pPr>
              <w:spacing w:after="0" w:line="240" w:lineRule="auto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</w:p>
        </w:tc>
        <w:tc>
          <w:tcPr>
            <w:tcW w:w="24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56582F">
            <w:pPr>
              <w:spacing w:after="0" w:line="240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56582F">
        <w:trPr>
          <w:trHeight w:val="2200"/>
        </w:trPr>
        <w:tc>
          <w:tcPr>
            <w:tcW w:w="176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E6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220501033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Diseñar el sistema de acuerdo con los requerimientos del cliente.</w:t>
            </w:r>
          </w:p>
        </w:tc>
        <w:tc>
          <w:tcPr>
            <w:tcW w:w="37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CE6F1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RA14     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                                                           220501033 06</w:t>
            </w:r>
          </w:p>
          <w:p w:rsidR="0056582F" w:rsidRDefault="00D77821">
            <w:pPr>
              <w:spacing w:after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Elaborar el informe de diseño del sistema de información, de acuerdo con la selección de las herramientas, tanto de software como de hardware, requeridas para la solución informática</w:t>
            </w:r>
          </w:p>
        </w:tc>
        <w:tc>
          <w:tcPr>
            <w:tcW w:w="234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color w:val="00B0F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B0F0"/>
                <w:sz w:val="20"/>
                <w:szCs w:val="20"/>
              </w:rPr>
              <w:t xml:space="preserve">Elaborar informe de diseño integrando costos, infraestructura tecnológica y herramientas de desarrollo teniendo en cuenta hardware y software necesario para la implementación del sistema de información </w:t>
            </w:r>
          </w:p>
        </w:tc>
        <w:tc>
          <w:tcPr>
            <w:tcW w:w="414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CONOCIMIENTOS DE CONCEPTOS Y PRINCIPIOS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-Hardware: ca</w:t>
            </w: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racterísticas, arquitecturas, evaluación, servidores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-Software: características, arquitecturas, evaluación</w:t>
            </w:r>
          </w:p>
          <w:p w:rsidR="0056582F" w:rsidRDefault="00D77821">
            <w:pPr>
              <w:spacing w:after="0"/>
              <w:rPr>
                <w:rFonts w:ascii="Arial" w:eastAsia="Arial" w:hAnsi="Arial" w:cs="Arial"/>
                <w:color w:val="00ABEA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ABEA"/>
                <w:sz w:val="20"/>
                <w:szCs w:val="20"/>
              </w:rPr>
              <w:t>-Redes: Conceptos, Características, Arquitecturas, Comunicaciones, Evaluación</w:t>
            </w:r>
          </w:p>
        </w:tc>
        <w:tc>
          <w:tcPr>
            <w:tcW w:w="240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0" w:type="dxa"/>
              <w:left w:w="20" w:type="dxa"/>
              <w:bottom w:w="100" w:type="dxa"/>
              <w:right w:w="20" w:type="dxa"/>
            </w:tcMar>
          </w:tcPr>
          <w:p w:rsidR="0056582F" w:rsidRDefault="00D77821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Se evidencia en el proyecto informe de costos que dependen de hardware </w:t>
            </w:r>
            <w:r>
              <w:rPr>
                <w:rFonts w:ascii="Arial" w:eastAsia="Arial" w:hAnsi="Arial" w:cs="Arial"/>
                <w:sz w:val="20"/>
                <w:szCs w:val="20"/>
              </w:rPr>
              <w:t>y el software necesario para el proyecto (Usar Project para generar los informes de costos a partir del Gantt, debe ser lo más cercano a la realidad)</w:t>
            </w:r>
          </w:p>
        </w:tc>
      </w:tr>
    </w:tbl>
    <w:p w:rsidR="0056582F" w:rsidRDefault="0056582F">
      <w:pPr>
        <w:spacing w:after="0"/>
        <w:rPr>
          <w:rFonts w:ascii="Arial" w:eastAsia="Arial" w:hAnsi="Arial" w:cs="Arial"/>
          <w:sz w:val="20"/>
          <w:szCs w:val="20"/>
        </w:rPr>
      </w:pPr>
    </w:p>
    <w:p w:rsidR="0056582F" w:rsidRDefault="0056582F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56582F" w:rsidRDefault="0056582F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56582F" w:rsidRDefault="00D77821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Actividad</w:t>
      </w:r>
    </w:p>
    <w:p w:rsidR="0056582F" w:rsidRDefault="00D77821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1. </w:t>
      </w:r>
      <w:r>
        <w:rPr>
          <w:rFonts w:ascii="Arial" w:eastAsia="Arial" w:hAnsi="Arial" w:cs="Arial"/>
          <w:sz w:val="24"/>
          <w:szCs w:val="24"/>
        </w:rPr>
        <w:t xml:space="preserve">Realizar el informe de diseño del sistema </w:t>
      </w:r>
      <w:proofErr w:type="gramStart"/>
      <w:r>
        <w:rPr>
          <w:rFonts w:ascii="Arial" w:eastAsia="Arial" w:hAnsi="Arial" w:cs="Arial"/>
          <w:sz w:val="24"/>
          <w:szCs w:val="24"/>
        </w:rPr>
        <w:t>y  el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informe de selección de las herramientas para el montaje del sistema de información.</w:t>
      </w:r>
    </w:p>
    <w:p w:rsidR="0056582F" w:rsidRDefault="00D77821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2.</w:t>
      </w:r>
      <w:r>
        <w:rPr>
          <w:rFonts w:ascii="Arial" w:eastAsia="Arial" w:hAnsi="Arial" w:cs="Arial"/>
          <w:sz w:val="24"/>
          <w:szCs w:val="24"/>
        </w:rPr>
        <w:t xml:space="preserve"> En el proyecto se identifica el inventario donde se va a implementar el sistema de información (Se debe evidenciar la id</w:t>
      </w:r>
      <w:r>
        <w:rPr>
          <w:rFonts w:ascii="Arial" w:eastAsia="Arial" w:hAnsi="Arial" w:cs="Arial"/>
          <w:sz w:val="24"/>
          <w:szCs w:val="24"/>
        </w:rPr>
        <w:t>entificación de hardware y software con el que cuenta el cliente para implementar el sistema de información).</w:t>
      </w:r>
    </w:p>
    <w:p w:rsidR="0056582F" w:rsidRDefault="00D77821">
      <w:pPr>
        <w:spacing w:after="0"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3. </w:t>
      </w:r>
      <w:r>
        <w:rPr>
          <w:rFonts w:ascii="Arial" w:eastAsia="Arial" w:hAnsi="Arial" w:cs="Arial"/>
          <w:sz w:val="24"/>
          <w:szCs w:val="24"/>
        </w:rPr>
        <w:t xml:space="preserve">Se evidencia en el proyecto informe de costos que obviamente dependen de hardware y el software necesario para el proyecto (Usar </w:t>
      </w:r>
      <w:proofErr w:type="spellStart"/>
      <w:r>
        <w:rPr>
          <w:rFonts w:ascii="Arial" w:eastAsia="Arial" w:hAnsi="Arial" w:cs="Arial"/>
          <w:sz w:val="24"/>
          <w:szCs w:val="24"/>
        </w:rPr>
        <w:t>project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g</w:t>
      </w:r>
      <w:r>
        <w:rPr>
          <w:rFonts w:ascii="Arial" w:eastAsia="Arial" w:hAnsi="Arial" w:cs="Arial"/>
          <w:sz w:val="24"/>
          <w:szCs w:val="24"/>
        </w:rPr>
        <w:t xml:space="preserve">enerar los informes de costos a partir del </w:t>
      </w:r>
      <w:proofErr w:type="spellStart"/>
      <w:r>
        <w:rPr>
          <w:rFonts w:ascii="Arial" w:eastAsia="Arial" w:hAnsi="Arial" w:cs="Arial"/>
          <w:sz w:val="24"/>
          <w:szCs w:val="24"/>
        </w:rPr>
        <w:t>gantt</w:t>
      </w:r>
      <w:proofErr w:type="spellEnd"/>
      <w:r>
        <w:rPr>
          <w:rFonts w:ascii="Arial" w:eastAsia="Arial" w:hAnsi="Arial" w:cs="Arial"/>
          <w:sz w:val="24"/>
          <w:szCs w:val="24"/>
        </w:rPr>
        <w:t>, debe ser lo más cercano a la realidad)</w:t>
      </w:r>
    </w:p>
    <w:p w:rsidR="0056582F" w:rsidRDefault="00D77821">
      <w:pPr>
        <w:spacing w:after="0"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Identifique cuáles motores </w:t>
      </w:r>
      <w:proofErr w:type="spellStart"/>
      <w:r>
        <w:rPr>
          <w:rFonts w:ascii="Arial" w:eastAsia="Arial" w:hAnsi="Arial" w:cs="Arial"/>
          <w:sz w:val="24"/>
          <w:szCs w:val="24"/>
        </w:rPr>
        <w:t>podrìan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usar, </w:t>
      </w:r>
      <w:proofErr w:type="spellStart"/>
      <w:r>
        <w:rPr>
          <w:rFonts w:ascii="Arial" w:eastAsia="Arial" w:hAnsi="Arial" w:cs="Arial"/>
          <w:sz w:val="24"/>
          <w:szCs w:val="24"/>
        </w:rPr>
        <w:t>què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tienen las empresas y </w:t>
      </w:r>
      <w:proofErr w:type="spellStart"/>
      <w:r>
        <w:rPr>
          <w:rFonts w:ascii="Arial" w:eastAsia="Arial" w:hAnsi="Arial" w:cs="Arial"/>
          <w:sz w:val="24"/>
          <w:szCs w:val="24"/>
        </w:rPr>
        <w:t>què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necesitarìan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56582F" w:rsidRDefault="00D77821">
      <w:pPr>
        <w:spacing w:after="0"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</w:t>
      </w:r>
      <w:r>
        <w:rPr>
          <w:rFonts w:ascii="Arial" w:eastAsia="Arial" w:hAnsi="Arial" w:cs="Arial"/>
          <w:sz w:val="24"/>
          <w:szCs w:val="24"/>
        </w:rPr>
        <w:t xml:space="preserve"> ¿</w:t>
      </w:r>
      <w:proofErr w:type="spellStart"/>
      <w:r>
        <w:rPr>
          <w:rFonts w:ascii="Arial" w:eastAsia="Arial" w:hAnsi="Arial" w:cs="Arial"/>
          <w:sz w:val="24"/>
          <w:szCs w:val="24"/>
        </w:rPr>
        <w:t>Cuàles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son los protocolos de </w:t>
      </w:r>
      <w:proofErr w:type="spellStart"/>
      <w:r>
        <w:rPr>
          <w:rFonts w:ascii="Arial" w:eastAsia="Arial" w:hAnsi="Arial" w:cs="Arial"/>
          <w:sz w:val="24"/>
          <w:szCs w:val="24"/>
        </w:rPr>
        <w:t>interès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un programador? Realice una tabla de</w:t>
      </w:r>
      <w:r>
        <w:rPr>
          <w:rFonts w:ascii="Arial" w:eastAsia="Arial" w:hAnsi="Arial" w:cs="Arial"/>
          <w:sz w:val="24"/>
          <w:szCs w:val="24"/>
        </w:rPr>
        <w:t>scriptiva de los mismos.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0" w:name="_9lnrpnbpb42v" w:colFirst="0" w:colLast="0"/>
      <w:bookmarkEnd w:id="0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" w:name="_woflx4ejhyip" w:colFirst="0" w:colLast="0"/>
      <w:bookmarkEnd w:id="1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" w:name="_nd4haaugtstd" w:colFirst="0" w:colLast="0"/>
      <w:bookmarkEnd w:id="2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3" w:name="_7j56a3oe420k" w:colFirst="0" w:colLast="0"/>
      <w:bookmarkEnd w:id="3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4" w:name="_gybuyi1ob4mx" w:colFirst="0" w:colLast="0"/>
      <w:bookmarkEnd w:id="4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5" w:name="_9eep3w112zx" w:colFirst="0" w:colLast="0"/>
      <w:bookmarkEnd w:id="5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6" w:name="_ekxl154dlcvw" w:colFirst="0" w:colLast="0"/>
      <w:bookmarkEnd w:id="6"/>
      <w:r>
        <w:rPr>
          <w:rFonts w:ascii="Arial" w:eastAsia="Arial" w:hAnsi="Arial" w:cs="Arial"/>
          <w:sz w:val="24"/>
          <w:szCs w:val="24"/>
        </w:rPr>
        <w:t>COSTOS SOFTWARE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Programas utilizados 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NetBeans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8.2</w:t>
      </w:r>
      <w:r>
        <w:rPr>
          <w:rFonts w:ascii="Arial" w:eastAsia="Arial" w:hAnsi="Arial" w:cs="Arial"/>
          <w:sz w:val="24"/>
          <w:szCs w:val="24"/>
        </w:rPr>
        <w:t xml:space="preserve">                                                                                                                       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jdk-8u201-windows-x64/32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Java(actualizado)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Apache Server </w:t>
      </w:r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MariaDB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Workbench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8.0 CE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PHP-</w:t>
      </w:r>
      <w:proofErr w:type="gramStart"/>
      <w:r>
        <w:rPr>
          <w:rFonts w:ascii="Arial" w:eastAsia="Arial" w:hAnsi="Arial" w:cs="Arial"/>
          <w:sz w:val="24"/>
          <w:szCs w:val="24"/>
        </w:rPr>
        <w:t>HTML</w:t>
      </w:r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editores texto plano)</w:t>
      </w:r>
    </w:p>
    <w:p w:rsidR="0056582F" w:rsidRDefault="00D7782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Windows 10 Pro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Workstations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(PRECIO: col 1.099.</w:t>
      </w:r>
      <w:r>
        <w:rPr>
          <w:rFonts w:ascii="Arial" w:eastAsia="Arial" w:hAnsi="Arial" w:cs="Arial"/>
          <w:sz w:val="24"/>
          <w:szCs w:val="24"/>
        </w:rPr>
        <w:t>999</w:t>
      </w:r>
      <w:r>
        <w:rPr>
          <w:rFonts w:ascii="Arial" w:eastAsia="Arial" w:hAnsi="Arial" w:cs="Arial"/>
          <w:color w:val="000000"/>
          <w:sz w:val="24"/>
          <w:szCs w:val="24"/>
        </w:rPr>
        <w:t>) “dependiendo de costo de hardware este costo será agrégate o no agregado”</w:t>
      </w: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8229600" cy="57404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EB199F5" wp14:editId="2E38C4F8">
            <wp:extent cx="8229600" cy="4626610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A531A96" wp14:editId="554C0A8A">
            <wp:extent cx="7687340" cy="2221230"/>
            <wp:effectExtent l="0" t="0" r="889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52" t="27582" r="5005" b="24391"/>
                    <a:stretch/>
                  </pic:blipFill>
                  <pic:spPr bwMode="auto">
                    <a:xfrm>
                      <a:off x="0" y="0"/>
                      <a:ext cx="7690005" cy="22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Actividad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1. </w:t>
      </w:r>
      <w:r>
        <w:rPr>
          <w:rFonts w:ascii="Arial" w:eastAsia="Arial" w:hAnsi="Arial" w:cs="Arial"/>
          <w:sz w:val="24"/>
          <w:szCs w:val="24"/>
        </w:rPr>
        <w:t>Realizar el informe de diseño del sistema y el informe de selección de las herramientas para el montaje del sistema de información.</w:t>
      </w:r>
    </w:p>
    <w:p w:rsidR="0056582F" w:rsidRDefault="00D77821">
      <w:pPr>
        <w:spacing w:line="480" w:lineRule="auto"/>
        <w:ind w:left="1440"/>
        <w:jc w:val="both"/>
        <w:rPr>
          <w:rFonts w:ascii="Arial" w:eastAsia="Arial" w:hAnsi="Arial" w:cs="Arial"/>
          <w:b/>
          <w:color w:val="333333"/>
          <w:sz w:val="24"/>
          <w:szCs w:val="24"/>
        </w:rPr>
      </w:pPr>
      <w:r>
        <w:rPr>
          <w:rFonts w:ascii="Arial" w:eastAsia="Arial" w:hAnsi="Arial" w:cs="Arial"/>
          <w:b/>
          <w:color w:val="333333"/>
          <w:sz w:val="24"/>
          <w:szCs w:val="24"/>
        </w:rPr>
        <w:t>Características del software y hardware.</w:t>
      </w:r>
    </w:p>
    <w:p w:rsidR="0056582F" w:rsidRDefault="00D77821">
      <w:pPr>
        <w:spacing w:line="480" w:lineRule="auto"/>
        <w:ind w:left="1440"/>
        <w:jc w:val="both"/>
        <w:rPr>
          <w:rFonts w:ascii="Arial" w:eastAsia="Arial" w:hAnsi="Arial" w:cs="Arial"/>
          <w:b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La Institución Educativa Julio Cesar Turbay Ayala cuenta con los siguientes equipos de hardware y software:</w:t>
      </w:r>
    </w:p>
    <w:p w:rsidR="0056582F" w:rsidRDefault="00D77821">
      <w:pPr>
        <w:numPr>
          <w:ilvl w:val="0"/>
          <w:numId w:val="1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Hardware</w:t>
      </w:r>
    </w:p>
    <w:p w:rsidR="0056582F" w:rsidRDefault="00D77821">
      <w:pPr>
        <w:numPr>
          <w:ilvl w:val="0"/>
          <w:numId w:val="2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Portátil Lenovo</w:t>
      </w:r>
    </w:p>
    <w:p w:rsidR="0056582F" w:rsidRDefault="00D77821">
      <w:pPr>
        <w:numPr>
          <w:ilvl w:val="0"/>
          <w:numId w:val="5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Tarjeta madre</w:t>
      </w:r>
    </w:p>
    <w:p w:rsidR="0056582F" w:rsidRDefault="00D77821">
      <w:pPr>
        <w:numPr>
          <w:ilvl w:val="0"/>
          <w:numId w:val="5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Disco Duro 2T</w:t>
      </w:r>
    </w:p>
    <w:p w:rsidR="0056582F" w:rsidRDefault="00D77821">
      <w:pPr>
        <w:numPr>
          <w:ilvl w:val="0"/>
          <w:numId w:val="5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CPU</w:t>
      </w:r>
    </w:p>
    <w:p w:rsidR="0056582F" w:rsidRDefault="00D77821">
      <w:pPr>
        <w:numPr>
          <w:ilvl w:val="0"/>
          <w:numId w:val="2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 xml:space="preserve">Mouse                                                                                              </w:t>
      </w:r>
    </w:p>
    <w:p w:rsidR="0056582F" w:rsidRDefault="00D77821">
      <w:pPr>
        <w:numPr>
          <w:ilvl w:val="0"/>
          <w:numId w:val="2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Regulador de voltaje</w:t>
      </w:r>
    </w:p>
    <w:p w:rsidR="0056582F" w:rsidRDefault="00D77821">
      <w:pPr>
        <w:numPr>
          <w:ilvl w:val="0"/>
          <w:numId w:val="2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USB 16 GB</w:t>
      </w:r>
    </w:p>
    <w:p w:rsidR="0056582F" w:rsidRDefault="00D77821">
      <w:pPr>
        <w:numPr>
          <w:ilvl w:val="0"/>
          <w:numId w:val="2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 xml:space="preserve">RED </w:t>
      </w:r>
      <w:proofErr w:type="spellStart"/>
      <w:r>
        <w:rPr>
          <w:rFonts w:ascii="Arial" w:eastAsia="Arial" w:hAnsi="Arial" w:cs="Arial"/>
          <w:color w:val="333333"/>
          <w:sz w:val="24"/>
          <w:szCs w:val="24"/>
        </w:rPr>
        <w:t>Lan</w:t>
      </w:r>
      <w:proofErr w:type="spellEnd"/>
    </w:p>
    <w:p w:rsidR="0056582F" w:rsidRDefault="00D77821">
      <w:pPr>
        <w:numPr>
          <w:ilvl w:val="0"/>
          <w:numId w:val="2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 xml:space="preserve">Impresora CANNON </w:t>
      </w:r>
    </w:p>
    <w:p w:rsidR="0056582F" w:rsidRDefault="00D77821">
      <w:pPr>
        <w:numPr>
          <w:ilvl w:val="0"/>
          <w:numId w:val="3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Software</w:t>
      </w:r>
    </w:p>
    <w:p w:rsidR="0056582F" w:rsidRDefault="00D77821">
      <w:pPr>
        <w:numPr>
          <w:ilvl w:val="0"/>
          <w:numId w:val="4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lastRenderedPageBreak/>
        <w:t xml:space="preserve">Sistema operativo Windows 10 </w:t>
      </w:r>
    </w:p>
    <w:p w:rsidR="0056582F" w:rsidRDefault="00D77821">
      <w:pPr>
        <w:numPr>
          <w:ilvl w:val="0"/>
          <w:numId w:val="4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Hosting web</w:t>
      </w:r>
    </w:p>
    <w:p w:rsidR="0056582F" w:rsidRDefault="00D77821">
      <w:pPr>
        <w:numPr>
          <w:ilvl w:val="0"/>
          <w:numId w:val="4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>Microsoft Excel</w:t>
      </w:r>
    </w:p>
    <w:p w:rsidR="0056582F" w:rsidRDefault="00D77821">
      <w:pPr>
        <w:numPr>
          <w:ilvl w:val="0"/>
          <w:numId w:val="4"/>
        </w:numPr>
        <w:spacing w:after="0" w:line="48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color w:val="333333"/>
          <w:sz w:val="24"/>
          <w:szCs w:val="24"/>
        </w:rPr>
        <w:t xml:space="preserve">Microsoft Access 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CEDA1B0" wp14:editId="29E46433">
            <wp:extent cx="7849895" cy="2604976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79" t="28037" r="10323" b="20020"/>
                    <a:stretch/>
                  </pic:blipFill>
                  <pic:spPr bwMode="auto">
                    <a:xfrm>
                      <a:off x="0" y="0"/>
                      <a:ext cx="7858812" cy="260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COSTOS HAR</w:t>
      </w:r>
      <w:r>
        <w:rPr>
          <w:rFonts w:ascii="Arial" w:eastAsia="Arial" w:hAnsi="Arial" w:cs="Arial"/>
          <w:sz w:val="24"/>
          <w:szCs w:val="24"/>
        </w:rPr>
        <w:t>DWARE/Hosting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Costos Hosting 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2.</w:t>
      </w:r>
      <w:r>
        <w:rPr>
          <w:rFonts w:ascii="Arial" w:eastAsia="Arial" w:hAnsi="Arial" w:cs="Arial"/>
          <w:sz w:val="24"/>
          <w:szCs w:val="24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LINK de página de precios</w:t>
      </w:r>
      <w:r>
        <w:rPr>
          <w:rFonts w:ascii="Arial" w:eastAsia="Arial" w:hAnsi="Arial" w:cs="Arial"/>
          <w:sz w:val="24"/>
          <w:szCs w:val="24"/>
        </w:rPr>
        <w:t xml:space="preserve"> hosting: </w:t>
      </w:r>
      <w:hyperlink r:id="rId9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https://www.colombiahosting.com.co/hosting/?gclid=CjwKCAjw0N3nBRBvEiwAHMwvNs29qS_kHE3</w:t>
        </w:r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E_SQR5NGau2YvjRJNepCXZ0P2aMyLfSXC1_IJSWaUEhoC7HEQAvD_BwE</w:t>
        </w:r>
      </w:hyperlink>
      <w:r>
        <w:rPr>
          <w:noProof/>
          <w:lang w:val="en-US"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-200024</wp:posOffset>
            </wp:positionH>
            <wp:positionV relativeFrom="paragraph">
              <wp:posOffset>1190625</wp:posOffset>
            </wp:positionV>
            <wp:extent cx="8729663" cy="3305175"/>
            <wp:effectExtent l="0" t="0" r="0" b="0"/>
            <wp:wrapSquare wrapText="bothSides" distT="0" distB="0" distL="114300" distR="11430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l="11889" t="16348" r="10832" b="9765"/>
                    <a:stretch>
                      <a:fillRect/>
                    </a:stretch>
                  </pic:blipFill>
                  <pic:spPr>
                    <a:xfrm>
                      <a:off x="0" y="0"/>
                      <a:ext cx="8729663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Posibles Opciones de hostings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Razones de elección a los Hostings: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Precios moderadamente económicos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Una calidad </w:t>
      </w:r>
      <w:r>
        <w:rPr>
          <w:rFonts w:ascii="Arial" w:eastAsia="Arial" w:hAnsi="Arial" w:cs="Arial"/>
          <w:sz w:val="24"/>
          <w:szCs w:val="24"/>
        </w:rPr>
        <w:t>moderada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o buena en relación a lo que se utilizara 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Espacio de almacenamiento lo suficiente en relación tamaño precio del hosting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Relación tiempo costo del hosting accesible y moderada</w:t>
      </w:r>
    </w:p>
    <w:p w:rsidR="0056582F" w:rsidRDefault="00D7782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Descripciones de la utilidad del hosting relacionadas a lo que usaremos  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t>COTIZACIONES. WINDOWS and MySQL</w:t>
      </w: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 xml:space="preserve">T3.micro </w:t>
      </w:r>
      <w:r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-581024</wp:posOffset>
            </wp:positionH>
            <wp:positionV relativeFrom="paragraph">
              <wp:posOffset>304800</wp:posOffset>
            </wp:positionV>
            <wp:extent cx="9667875" cy="2978467"/>
            <wp:effectExtent l="0" t="0" r="0" b="0"/>
            <wp:wrapSquare wrapText="bothSides" distT="114300" distB="114300" distL="114300" distR="11430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l="5787" t="43162" r="7060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978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T2.micro</w:t>
      </w:r>
      <w:r>
        <w:rPr>
          <w:noProof/>
          <w:lang w:val="en-US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352425</wp:posOffset>
            </wp:positionV>
            <wp:extent cx="9772650" cy="3140392"/>
            <wp:effectExtent l="0" t="0" r="0" b="0"/>
            <wp:wrapSquare wrapText="bothSides" distT="114300" distB="114300" distL="114300" distR="11430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l="5787" t="42980" r="6944" b="24394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314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 y T2.micro</w:t>
      </w:r>
      <w:r>
        <w:rPr>
          <w:noProof/>
          <w:lang w:val="en-US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409575</wp:posOffset>
            </wp:positionV>
            <wp:extent cx="9820275" cy="2826067"/>
            <wp:effectExtent l="0" t="0" r="0" b="0"/>
            <wp:wrapSquare wrapText="bothSides" distT="114300" distB="114300" distL="114300" distR="11430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l="5555" t="42774" r="6944" b="24599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826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 xml:space="preserve">T3.small - Windows and </w:t>
      </w:r>
      <w:proofErr w:type="spellStart"/>
      <w:r w:rsidRPr="00DD661C">
        <w:rPr>
          <w:rFonts w:ascii="Arial" w:eastAsia="Arial" w:hAnsi="Arial" w:cs="Arial"/>
          <w:sz w:val="24"/>
          <w:szCs w:val="24"/>
          <w:lang w:val="en-US"/>
        </w:rPr>
        <w:t>mariadb</w:t>
      </w:r>
      <w:proofErr w:type="spellEnd"/>
      <w:r>
        <w:rPr>
          <w:noProof/>
          <w:lang w:val="en-US"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-495299</wp:posOffset>
            </wp:positionH>
            <wp:positionV relativeFrom="paragraph">
              <wp:posOffset>390525</wp:posOffset>
            </wp:positionV>
            <wp:extent cx="9220200" cy="3864292"/>
            <wp:effectExtent l="0" t="0" r="0" b="0"/>
            <wp:wrapSquare wrapText="bothSides" distT="114300" distB="114300" distL="114300" distR="11430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l="5787" t="43367" r="7291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3864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 xml:space="preserve">T2.small </w:t>
      </w:r>
      <w:r>
        <w:rPr>
          <w:noProof/>
          <w:lang w:val="en-US"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438150</wp:posOffset>
            </wp:positionV>
            <wp:extent cx="9734550" cy="4511993"/>
            <wp:effectExtent l="0" t="0" r="0" b="0"/>
            <wp:wrapSquare wrapText="bothSides" distT="114300" distB="114300" distL="114300" distR="11430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l="5555" t="42751" r="6944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4511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</w:t>
      </w:r>
      <w:r>
        <w:rPr>
          <w:noProof/>
          <w:lang w:val="en-US"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-514349</wp:posOffset>
            </wp:positionH>
            <wp:positionV relativeFrom="paragraph">
              <wp:posOffset>554355</wp:posOffset>
            </wp:positionV>
            <wp:extent cx="8839200" cy="3855720"/>
            <wp:effectExtent l="0" t="0" r="0" b="0"/>
            <wp:wrapSquare wrapText="bothSides" distT="114300" distB="114300" distL="114300" distR="11430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l="6018" t="42921" r="7060" b="2417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55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T2.micro</w:t>
      </w:r>
      <w:r>
        <w:rPr>
          <w:noProof/>
          <w:lang w:val="en-US"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-700087</wp:posOffset>
            </wp:positionH>
            <wp:positionV relativeFrom="paragraph">
              <wp:posOffset>447675</wp:posOffset>
            </wp:positionV>
            <wp:extent cx="9520238" cy="3857625"/>
            <wp:effectExtent l="0" t="0" r="0" b="0"/>
            <wp:wrapSquare wrapText="bothSides" distT="114300" distB="114300" distL="114300" distR="11430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l="5902" t="43185" r="7060" b="24804"/>
                    <a:stretch>
                      <a:fillRect/>
                    </a:stretch>
                  </pic:blipFill>
                  <pic:spPr>
                    <a:xfrm>
                      <a:off x="0" y="0"/>
                      <a:ext cx="9520238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 y T2.micro</w:t>
      </w:r>
      <w:r>
        <w:rPr>
          <w:noProof/>
          <w:lang w:val="en-US"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-614362</wp:posOffset>
            </wp:positionH>
            <wp:positionV relativeFrom="paragraph">
              <wp:posOffset>514350</wp:posOffset>
            </wp:positionV>
            <wp:extent cx="9558338" cy="3971925"/>
            <wp:effectExtent l="0" t="0" r="0" b="0"/>
            <wp:wrapSquare wrapText="bothSides" distT="114300" distB="114300" distL="114300" distR="11430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l="5787" t="23860" r="7175" b="43056"/>
                    <a:stretch>
                      <a:fillRect/>
                    </a:stretch>
                  </pic:blipFill>
                  <pic:spPr>
                    <a:xfrm>
                      <a:off x="0" y="0"/>
                      <a:ext cx="9558338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gramStart"/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WINDOWS  AND</w:t>
      </w:r>
      <w:proofErr w:type="gramEnd"/>
      <w:r w:rsidRPr="00DD661C">
        <w:rPr>
          <w:rFonts w:ascii="Arial" w:eastAsia="Arial" w:hAnsi="Arial" w:cs="Arial"/>
          <w:sz w:val="24"/>
          <w:szCs w:val="24"/>
          <w:lang w:val="en-US"/>
        </w:rPr>
        <w:t xml:space="preserve"> ORACLE </w:t>
      </w: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t>T3.micro</w:t>
      </w:r>
      <w:r>
        <w:rPr>
          <w:noProof/>
          <w:lang w:val="en-US"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600075</wp:posOffset>
            </wp:positionV>
            <wp:extent cx="9748838" cy="3905250"/>
            <wp:effectExtent l="0" t="0" r="0" b="0"/>
            <wp:wrapSquare wrapText="bothSides" distT="114300" distB="114300" distL="114300" distR="11430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l="5555" t="33511" r="7060" b="34024"/>
                    <a:stretch>
                      <a:fillRect/>
                    </a:stretch>
                  </pic:blipFill>
                  <pic:spPr>
                    <a:xfrm>
                      <a:off x="0" y="0"/>
                      <a:ext cx="9748838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T2.micro</w:t>
      </w:r>
      <w:r>
        <w:rPr>
          <w:noProof/>
          <w:lang w:val="en-US"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-676274</wp:posOffset>
            </wp:positionH>
            <wp:positionV relativeFrom="paragraph">
              <wp:posOffset>485775</wp:posOffset>
            </wp:positionV>
            <wp:extent cx="9429750" cy="3864293"/>
            <wp:effectExtent l="0" t="0" r="0" b="0"/>
            <wp:wrapSquare wrapText="bothSides" distT="114300" distB="114300" distL="114300" distR="11430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l="5787" t="33100" r="7060" b="3361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864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D661C">
        <w:rPr>
          <w:rFonts w:ascii="Arial" w:eastAsia="Arial" w:hAnsi="Arial" w:cs="Arial"/>
          <w:sz w:val="24"/>
          <w:szCs w:val="24"/>
          <w:lang w:val="en-US"/>
        </w:rPr>
        <w:lastRenderedPageBreak/>
        <w:t>T3.micro and T2.micro</w:t>
      </w:r>
      <w:r>
        <w:rPr>
          <w:noProof/>
          <w:lang w:val="en-US"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-676274</wp:posOffset>
            </wp:positionH>
            <wp:positionV relativeFrom="paragraph">
              <wp:posOffset>409575</wp:posOffset>
            </wp:positionV>
            <wp:extent cx="8905875" cy="4076700"/>
            <wp:effectExtent l="0" t="0" r="0" b="0"/>
            <wp:wrapSquare wrapText="bothSides" distT="114300" distB="114300" distL="114300" distR="11430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l="5787" t="33921" r="7523" b="33408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Pr="00DD661C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114300" distB="114300" distL="114300" distR="114300">
            <wp:extent cx="8229600" cy="46228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20F137E" wp14:editId="1046CAF5">
            <wp:extent cx="5389245" cy="2296633"/>
            <wp:effectExtent l="0" t="0" r="1905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09" t="27807" r="32687" b="22540"/>
                    <a:stretch/>
                  </pic:blipFill>
                  <pic:spPr bwMode="auto">
                    <a:xfrm>
                      <a:off x="0" y="0"/>
                      <a:ext cx="5390680" cy="229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9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56582F">
        <w:trPr>
          <w:trHeight w:val="1340"/>
        </w:trPr>
        <w:tc>
          <w:tcPr>
            <w:tcW w:w="8978" w:type="dxa"/>
          </w:tcPr>
          <w:p w:rsidR="0056582F" w:rsidRDefault="00D77821">
            <w:pPr>
              <w:spacing w:line="48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 caso de que la institución se encargue de pagar el hosting el costo será nulo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Costos computador de escritorio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LINK de página de precios computador de escritorio: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hyperlink r:id="rId24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https://www.exito.com/Marketplace-Nacionales-Tecnologia-Computadores_e_Impresoras-Computadores/_/N-2ffk</w:t>
        </w:r>
      </w:hyperlink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4575236" cy="31895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l="19701" t="16349" r="4549" b="6368"/>
                    <a:stretch>
                      <a:fillRect/>
                    </a:stretch>
                  </pic:blipFill>
                  <pic:spPr>
                    <a:xfrm>
                      <a:off x="0" y="0"/>
                      <a:ext cx="4575236" cy="31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Posibles opciones: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Razones p</w:t>
      </w:r>
      <w:r>
        <w:rPr>
          <w:rFonts w:ascii="Arial" w:eastAsia="Arial" w:hAnsi="Arial" w:cs="Arial"/>
          <w:sz w:val="24"/>
          <w:szCs w:val="24"/>
        </w:rPr>
        <w:t xml:space="preserve">or elegir los equipos: 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Ambas alternativas son económicas en relación componentes precio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 utiliza y capacidad nos asibles a la utilidad dada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Tanto la opción Linux como la opción Windows tienen características similares 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La opción Linux es elegía ya que se suele usar esta para registros y/o para guardar información de bases de datos</w:t>
      </w:r>
    </w:p>
    <w:p w:rsidR="0056582F" w:rsidRDefault="00D7782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La opción Windows es la más conocida por su sistema operativo y compatibilidad hacia programas utilizados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6167438" cy="2867025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l="57746" t="63270" r="4550" b="6368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56582F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7" w:name="_30j0zll" w:colFirst="0" w:colLast="0"/>
      <w:bookmarkEnd w:id="7"/>
      <w:r>
        <w:rPr>
          <w:noProof/>
          <w:lang w:val="en-US"/>
        </w:rPr>
        <w:lastRenderedPageBreak/>
        <w:drawing>
          <wp:inline distT="0" distB="0" distL="0" distR="0" wp14:anchorId="170F5397" wp14:editId="7B1F9607">
            <wp:extent cx="6283842" cy="2963973"/>
            <wp:effectExtent l="0" t="0" r="3175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68" t="28498" r="43153" b="25541"/>
                    <a:stretch/>
                  </pic:blipFill>
                  <pic:spPr bwMode="auto">
                    <a:xfrm>
                      <a:off x="0" y="0"/>
                      <a:ext cx="6312013" cy="297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1"/>
        <w:tblW w:w="89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56582F">
        <w:tc>
          <w:tcPr>
            <w:tcW w:w="8978" w:type="dxa"/>
          </w:tcPr>
          <w:p w:rsidR="0056582F" w:rsidRDefault="00D77821">
            <w:pPr>
              <w:spacing w:line="48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Opción Windows más confiable, opción Linux más confiable </w:t>
            </w:r>
          </w:p>
          <w:p w:rsidR="0056582F" w:rsidRDefault="00D77821">
            <w:pPr>
              <w:spacing w:line="48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En caso de que la entidad a la cual le proporcionaremos el sistema OIS se encargue de proporcionar el equipo el costo será nulo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8" w:name="_1fob9te" w:colFirst="0" w:colLast="0"/>
      <w:bookmarkEnd w:id="8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9" w:name="_6i289womozne" w:colFirst="0" w:colLast="0"/>
      <w:bookmarkEnd w:id="9"/>
    </w:p>
    <w:tbl>
      <w:tblPr>
        <w:tblStyle w:val="a2"/>
        <w:tblW w:w="129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70"/>
        <w:gridCol w:w="2229"/>
        <w:gridCol w:w="2680"/>
        <w:gridCol w:w="1750"/>
        <w:gridCol w:w="2036"/>
        <w:gridCol w:w="1995"/>
      </w:tblGrid>
      <w:tr w:rsidR="00DD661C" w:rsidTr="00DD661C">
        <w:trPr>
          <w:trHeight w:val="500"/>
        </w:trPr>
        <w:tc>
          <w:tcPr>
            <w:tcW w:w="2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lastRenderedPageBreak/>
              <w:t>costo máximo por equipo unidad</w:t>
            </w:r>
          </w:p>
        </w:tc>
        <w:tc>
          <w:tcPr>
            <w:tcW w:w="2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mínimo por equipo unidad</w:t>
            </w:r>
          </w:p>
        </w:tc>
        <w:tc>
          <w:tcPr>
            <w:tcW w:w="2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aproximado equipo por unidad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máximo hosting</w:t>
            </w: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mínimo hosting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7D3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D661C" w:rsidRDefault="00DD661C" w:rsidP="00DD661C">
            <w:pPr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costo aproximado hosting</w:t>
            </w:r>
          </w:p>
        </w:tc>
      </w:tr>
      <w:tr w:rsidR="00DD661C" w:rsidTr="00DD661C">
        <w:trPr>
          <w:trHeight w:val="500"/>
        </w:trPr>
        <w:tc>
          <w:tcPr>
            <w:tcW w:w="2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$ 3.144.000,00</w:t>
            </w:r>
          </w:p>
        </w:tc>
        <w:tc>
          <w:tcPr>
            <w:tcW w:w="2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$ 785.000,00</w:t>
            </w:r>
          </w:p>
        </w:tc>
        <w:tc>
          <w:tcPr>
            <w:tcW w:w="2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$ 1.964.500,00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$ 6.552.000,00</w:t>
            </w: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$ 4.131.000,00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DD661C" w:rsidRDefault="00DD661C" w:rsidP="00DD661C">
            <w:pPr>
              <w:jc w:val="right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$ 5.341.500,00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0" w:name="_4c67ugp5p6a1" w:colFirst="0" w:colLast="0"/>
      <w:bookmarkEnd w:id="10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1" w:name="_i0tc68c9gtec" w:colFirst="0" w:colLast="0"/>
      <w:bookmarkEnd w:id="11"/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114300" distB="114300" distL="114300" distR="114300">
            <wp:extent cx="6602182" cy="2702243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l="1736" t="32000" r="21064" b="11704"/>
                    <a:stretch>
                      <a:fillRect/>
                    </a:stretch>
                  </pic:blipFill>
                  <pic:spPr>
                    <a:xfrm>
                      <a:off x="0" y="0"/>
                      <a:ext cx="6602182" cy="2702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2" w:name="_xyl6uhrsue2r" w:colFirst="0" w:colLast="0"/>
      <w:bookmarkEnd w:id="12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3" w:name="_w06xgaeu18pd" w:colFirst="0" w:colLast="0"/>
      <w:bookmarkEnd w:id="13"/>
      <w:r>
        <w:rPr>
          <w:rFonts w:ascii="Arial" w:eastAsia="Arial" w:hAnsi="Arial" w:cs="Arial"/>
          <w:sz w:val="24"/>
          <w:szCs w:val="24"/>
        </w:rPr>
        <w:t>Sueldos trabajadores: El salario mínimo por hora diurna actualmente está a: col 3.450 actualmente y está sujeto cambios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4" w:name="_uvmc3kvd2su1" w:colFirst="0" w:colLast="0"/>
      <w:bookmarkEnd w:id="14"/>
      <w:r>
        <w:rPr>
          <w:rFonts w:ascii="Arial" w:eastAsia="Arial" w:hAnsi="Arial" w:cs="Arial"/>
          <w:sz w:val="24"/>
          <w:szCs w:val="24"/>
        </w:rPr>
        <w:lastRenderedPageBreak/>
        <w:t xml:space="preserve">Link de información de salarios: </w:t>
      </w:r>
    </w:p>
    <w:bookmarkStart w:id="15" w:name="_it8thk5mfo77" w:colFirst="0" w:colLast="0"/>
    <w:bookmarkEnd w:id="15"/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"https://symplifica.com/salario-minimo-2019"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https://symplifica.com/salario-minimo-20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19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bookmarkStart w:id="16" w:name="_gs73mp8jmpfy" w:colFirst="0" w:colLast="0"/>
    <w:bookmarkEnd w:id="16"/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"https://www.fosyga.in/salario-minimo-2019/"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https://www.fosyga.in/salario-minimo-2019/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7" w:name="_dixgf3te5ynd" w:colFirst="0" w:colLast="0"/>
      <w:bookmarkEnd w:id="17"/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114300" distB="114300" distL="114300" distR="114300">
            <wp:extent cx="4994085" cy="2416493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t="27463" r="75810" b="51681"/>
                    <a:stretch>
                      <a:fillRect/>
                    </a:stretch>
                  </pic:blipFill>
                  <pic:spPr>
                    <a:xfrm>
                      <a:off x="0" y="0"/>
                      <a:ext cx="4994085" cy="2416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8" w:name="_pg04z348n9z9" w:colFirst="0" w:colLast="0"/>
      <w:bookmarkEnd w:id="18"/>
      <w:r>
        <w:rPr>
          <w:rFonts w:ascii="Arial" w:eastAsia="Arial" w:hAnsi="Arial" w:cs="Arial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8181846" cy="1949768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t="27688" r="20833" b="38721"/>
                    <a:stretch>
                      <a:fillRect/>
                    </a:stretch>
                  </pic:blipFill>
                  <pic:spPr>
                    <a:xfrm>
                      <a:off x="0" y="0"/>
                      <a:ext cx="8181846" cy="1949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9" w:name="_l60m0uua7lhj" w:colFirst="0" w:colLast="0"/>
      <w:bookmarkEnd w:id="19"/>
    </w:p>
    <w:p w:rsidR="0056582F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0" w:name="_jytozexmpwd2" w:colFirst="0" w:colLast="0"/>
      <w:bookmarkEnd w:id="20"/>
      <w:r>
        <w:rPr>
          <w:rFonts w:ascii="Arial" w:eastAsia="Arial" w:hAnsi="Arial" w:cs="Arial"/>
          <w:sz w:val="24"/>
          <w:szCs w:val="24"/>
        </w:rPr>
        <w:t>Para la tabla solo de los sueldos de los empleados solo se tomó en cuenta los auxilios para el sueldo anual.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1" w:name="_6fklylpnjy0y" w:colFirst="0" w:colLast="0"/>
      <w:bookmarkEnd w:id="21"/>
    </w:p>
    <w:tbl>
      <w:tblPr>
        <w:tblW w:w="8828" w:type="dxa"/>
        <w:tblLook w:val="04A0" w:firstRow="1" w:lastRow="0" w:firstColumn="1" w:lastColumn="0" w:noHBand="0" w:noVBand="1"/>
      </w:tblPr>
      <w:tblGrid>
        <w:gridCol w:w="872"/>
        <w:gridCol w:w="622"/>
        <w:gridCol w:w="860"/>
        <w:gridCol w:w="750"/>
        <w:gridCol w:w="605"/>
        <w:gridCol w:w="750"/>
        <w:gridCol w:w="745"/>
        <w:gridCol w:w="750"/>
        <w:gridCol w:w="745"/>
        <w:gridCol w:w="767"/>
        <w:gridCol w:w="702"/>
        <w:gridCol w:w="705"/>
        <w:gridCol w:w="705"/>
        <w:gridCol w:w="766"/>
        <w:gridCol w:w="766"/>
        <w:gridCol w:w="920"/>
        <w:gridCol w:w="920"/>
      </w:tblGrid>
      <w:tr w:rsidR="00DD661C" w:rsidRPr="00DD661C" w:rsidTr="00DD661C">
        <w:trPr>
          <w:trHeight w:val="300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val="en-US"/>
              </w:rPr>
            </w:pPr>
            <w:bookmarkStart w:id="22" w:name="_4kj1irdoxku0" w:colFirst="0" w:colLast="0"/>
            <w:bookmarkEnd w:id="22"/>
            <w:r w:rsidRPr="00DD661C">
              <w:rPr>
                <w:rFonts w:eastAsia="Times New Roman"/>
                <w:b/>
                <w:bCs/>
                <w:color w:val="FFFFFF"/>
              </w:rPr>
              <w:t>Trabajadores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val="en-US"/>
              </w:rPr>
            </w:pPr>
            <w:r>
              <w:rPr>
                <w:rFonts w:eastAsia="Times New Roman"/>
                <w:b/>
                <w:bCs/>
                <w:color w:val="FFFFFF"/>
                <w:lang w:val="en-US"/>
              </w:rPr>
              <w:t>C</w:t>
            </w:r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andida de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sueldos</w:t>
            </w:r>
            <w:proofErr w:type="spellEnd"/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horas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diarias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aproximadas</w:t>
            </w:r>
            <w:proofErr w:type="spellEnd"/>
          </w:p>
        </w:tc>
        <w:tc>
          <w:tcPr>
            <w:tcW w:w="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r w:rsidRPr="00DD661C">
              <w:rPr>
                <w:rFonts w:eastAsia="Times New Roman"/>
                <w:b/>
                <w:bCs/>
                <w:color w:val="FFFFFF"/>
              </w:rPr>
              <w:t>Días trabajados a la semana</w:t>
            </w:r>
          </w:p>
        </w:tc>
        <w:tc>
          <w:tcPr>
            <w:tcW w:w="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r w:rsidRPr="00DD661C">
              <w:rPr>
                <w:rFonts w:eastAsia="Times New Roman"/>
                <w:b/>
                <w:bCs/>
                <w:color w:val="FFFFFF"/>
              </w:rPr>
              <w:t>horas totales a la semana</w:t>
            </w:r>
          </w:p>
        </w:tc>
        <w:tc>
          <w:tcPr>
            <w:tcW w:w="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r w:rsidRPr="00DD661C">
              <w:rPr>
                <w:rFonts w:eastAsia="Times New Roman"/>
                <w:b/>
                <w:bCs/>
                <w:color w:val="FFFFFF"/>
              </w:rPr>
              <w:t>Días en el mes trabajados</w:t>
            </w:r>
          </w:p>
        </w:tc>
        <w:tc>
          <w:tcPr>
            <w:tcW w:w="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horas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trabajadas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 al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mes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val="en-US"/>
              </w:rPr>
            </w:pP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Días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trabajados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 al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año</w:t>
            </w:r>
            <w:proofErr w:type="spellEnd"/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horas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trabajadas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 al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año</w:t>
            </w:r>
            <w:proofErr w:type="spellEnd"/>
          </w:p>
        </w:tc>
        <w:tc>
          <w:tcPr>
            <w:tcW w:w="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  <w:lang w:val="en-US"/>
              </w:rPr>
            </w:pP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cantidad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 de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años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  <w:lang w:val="en-US"/>
              </w:rPr>
              <w:t>trabajando</w:t>
            </w:r>
            <w:proofErr w:type="spellEnd"/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r w:rsidRPr="00DD661C">
              <w:rPr>
                <w:rFonts w:eastAsia="Times New Roman"/>
                <w:b/>
                <w:bCs/>
                <w:color w:val="FFFFFF"/>
              </w:rPr>
              <w:t>tiempo total trabajado en horas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r w:rsidRPr="00DD661C">
              <w:rPr>
                <w:rFonts w:eastAsia="Times New Roman"/>
                <w:b/>
                <w:bCs/>
                <w:color w:val="FFFFFF"/>
              </w:rPr>
              <w:t>Sueldo unitario por hora sin auxilios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r w:rsidRPr="00DD661C">
              <w:rPr>
                <w:rFonts w:eastAsia="Times New Roman"/>
                <w:b/>
                <w:bCs/>
                <w:color w:val="FFFFFF"/>
              </w:rPr>
              <w:t xml:space="preserve">Sueldo unitario por </w:t>
            </w:r>
            <w:proofErr w:type="spellStart"/>
            <w:r w:rsidRPr="00DD661C">
              <w:rPr>
                <w:rFonts w:eastAsia="Times New Roman"/>
                <w:b/>
                <w:bCs/>
                <w:color w:val="FFFFFF"/>
              </w:rPr>
              <w:t>dia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</w:rPr>
              <w:t xml:space="preserve"> sin auxilios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proofErr w:type="spellStart"/>
            <w:r w:rsidRPr="00DD661C">
              <w:rPr>
                <w:rFonts w:eastAsia="Times New Roman"/>
                <w:b/>
                <w:bCs/>
                <w:color w:val="FFFFFF"/>
              </w:rPr>
              <w:t>Suledo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</w:rPr>
              <w:t xml:space="preserve"> unitario por semana sin auxilios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proofErr w:type="spellStart"/>
            <w:r w:rsidRPr="00DD661C">
              <w:rPr>
                <w:rFonts w:eastAsia="Times New Roman"/>
                <w:b/>
                <w:bCs/>
                <w:color w:val="FFFFFF"/>
              </w:rPr>
              <w:t>Suledo</w:t>
            </w:r>
            <w:proofErr w:type="spellEnd"/>
            <w:r w:rsidRPr="00DD661C">
              <w:rPr>
                <w:rFonts w:eastAsia="Times New Roman"/>
                <w:b/>
                <w:bCs/>
                <w:color w:val="FFFFFF"/>
              </w:rPr>
              <w:t xml:space="preserve"> unitario por mes sin auxilios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r w:rsidRPr="00DD661C">
              <w:rPr>
                <w:rFonts w:eastAsia="Times New Roman"/>
                <w:b/>
                <w:bCs/>
                <w:color w:val="FFFFFF"/>
              </w:rPr>
              <w:t>Sueldo unitario de año sin auxilios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7D31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FFFFFF"/>
              </w:rPr>
            </w:pPr>
            <w:r w:rsidRPr="00DD661C">
              <w:rPr>
                <w:rFonts w:eastAsia="Times New Roman"/>
                <w:b/>
                <w:bCs/>
                <w:color w:val="FFFFFF"/>
              </w:rPr>
              <w:t>Sueldo unitario por año con auxilios</w:t>
            </w:r>
          </w:p>
        </w:tc>
      </w:tr>
      <w:tr w:rsidR="00DD661C" w:rsidRPr="00DD661C" w:rsidTr="00DD661C">
        <w:trPr>
          <w:trHeight w:val="300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lastRenderedPageBreak/>
              <w:t xml:space="preserve">Luis Felipe </w:t>
            </w:r>
            <w:proofErr w:type="spellStart"/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Gamba</w:t>
            </w:r>
            <w:proofErr w:type="spellEnd"/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</w:t>
            </w:r>
            <w:proofErr w:type="spellStart"/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Russi</w:t>
            </w:r>
            <w:proofErr w:type="spellEnd"/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5</w:t>
            </w:r>
          </w:p>
        </w:tc>
        <w:tc>
          <w:tcPr>
            <w:tcW w:w="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144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3.234,00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16.170,00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     48.510,00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194.040,00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2.328.480,00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2.550.247,40 </w:t>
            </w:r>
          </w:p>
        </w:tc>
      </w:tr>
      <w:tr w:rsidR="00DD661C" w:rsidRPr="00DD661C" w:rsidTr="00DD661C">
        <w:trPr>
          <w:trHeight w:val="300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Diego Alejandro Serrano Amaya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5</w:t>
            </w:r>
          </w:p>
        </w:tc>
        <w:tc>
          <w:tcPr>
            <w:tcW w:w="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144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3.234,00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16.170,00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     48.510,00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194.040,00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2.328.480,00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2.550.247,40 </w:t>
            </w:r>
          </w:p>
        </w:tc>
      </w:tr>
      <w:tr w:rsidR="00DD661C" w:rsidRPr="00DD661C" w:rsidTr="00DD661C">
        <w:trPr>
          <w:trHeight w:val="300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Luis Gabriel Ramirez Molina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5</w:t>
            </w:r>
          </w:p>
        </w:tc>
        <w:tc>
          <w:tcPr>
            <w:tcW w:w="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144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3.234,00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16.170,00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     48.510,00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194.040,00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2.328.480,00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2.550.247,40 </w:t>
            </w:r>
          </w:p>
        </w:tc>
      </w:tr>
      <w:tr w:rsidR="00DD661C" w:rsidRPr="00DD661C" w:rsidTr="00DD661C">
        <w:trPr>
          <w:trHeight w:val="300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proofErr w:type="spellStart"/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Arley</w:t>
            </w:r>
            <w:proofErr w:type="spellEnd"/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</w:t>
            </w:r>
            <w:proofErr w:type="spellStart"/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Sebastián</w:t>
            </w:r>
            <w:proofErr w:type="spellEnd"/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5</w:t>
            </w:r>
          </w:p>
        </w:tc>
        <w:tc>
          <w:tcPr>
            <w:tcW w:w="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144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3.234,00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16.170,00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     48.510,00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194.040,00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2.328.480,00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2.550.247,40 </w:t>
            </w:r>
          </w:p>
        </w:tc>
      </w:tr>
      <w:tr w:rsidR="00DD661C" w:rsidRPr="00DD661C" w:rsidTr="00DD661C">
        <w:trPr>
          <w:trHeight w:val="300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Gutiérrez </w:t>
            </w:r>
            <w:proofErr w:type="spellStart"/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Pintor</w:t>
            </w:r>
            <w:proofErr w:type="spellEnd"/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5</w:t>
            </w:r>
          </w:p>
        </w:tc>
        <w:tc>
          <w:tcPr>
            <w:tcW w:w="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3</w:t>
            </w:r>
          </w:p>
        </w:tc>
        <w:tc>
          <w:tcPr>
            <w:tcW w:w="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12</w:t>
            </w:r>
          </w:p>
        </w:tc>
        <w:tc>
          <w:tcPr>
            <w:tcW w:w="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60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144</w:t>
            </w:r>
          </w:p>
        </w:tc>
        <w:tc>
          <w:tcPr>
            <w:tcW w:w="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720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3.234,00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16.170,00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     48.510,00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194.040,00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2.328.480,00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2.550.247,40 </w:t>
            </w:r>
          </w:p>
        </w:tc>
      </w:tr>
      <w:tr w:rsidR="00DD661C" w:rsidRPr="00DD661C" w:rsidTr="00DD661C">
        <w:trPr>
          <w:trHeight w:val="300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TOTAL SUELDO DE TODOS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16.170,00 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80.850,00 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       242.550,00 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      970.200,00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11.642.400,00 </w:t>
            </w:r>
          </w:p>
        </w:tc>
        <w:tc>
          <w:tcPr>
            <w:tcW w:w="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D661C" w:rsidRPr="00DD661C" w:rsidRDefault="00DD661C" w:rsidP="00DD661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lang w:val="en-US"/>
              </w:rPr>
            </w:pPr>
            <w:r w:rsidRPr="00DD661C">
              <w:rPr>
                <w:rFonts w:eastAsia="Times New Roman"/>
                <w:b/>
                <w:bCs/>
                <w:color w:val="000000"/>
                <w:lang w:val="en-US"/>
              </w:rPr>
              <w:t xml:space="preserve"> $                                               12.751.237,00 </w:t>
            </w:r>
          </w:p>
        </w:tc>
      </w:tr>
    </w:tbl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D661C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3" w:name="_hellwkvjs9q1" w:colFirst="0" w:colLast="0"/>
      <w:bookmarkEnd w:id="23"/>
      <w:r>
        <w:rPr>
          <w:noProof/>
          <w:lang w:val="en-US"/>
        </w:rPr>
        <w:lastRenderedPageBreak/>
        <w:drawing>
          <wp:inline distT="0" distB="0" distL="0" distR="0" wp14:anchorId="456B5A40" wp14:editId="30F8FB49">
            <wp:extent cx="8229600" cy="2658745"/>
            <wp:effectExtent l="0" t="0" r="0" b="8255"/>
            <wp:docPr id="33" name="Gráfico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4" w:name="_751a68mmaz72" w:colFirst="0" w:colLast="0"/>
      <w:bookmarkEnd w:id="24"/>
      <w:r>
        <w:rPr>
          <w:rFonts w:ascii="Arial" w:eastAsia="Arial" w:hAnsi="Arial" w:cs="Arial"/>
          <w:sz w:val="24"/>
          <w:szCs w:val="24"/>
        </w:rPr>
        <w:t xml:space="preserve">Costos totales en el proyecto: Debido a que </w:t>
      </w:r>
      <w:proofErr w:type="gramStart"/>
      <w:r w:rsidR="00DD661C">
        <w:rPr>
          <w:rFonts w:ascii="Arial" w:eastAsia="Arial" w:hAnsi="Arial" w:cs="Arial"/>
          <w:sz w:val="24"/>
          <w:szCs w:val="24"/>
        </w:rPr>
        <w:t>el  sueldo</w:t>
      </w:r>
      <w:proofErr w:type="gramEnd"/>
      <w:r w:rsidR="00DD661C">
        <w:rPr>
          <w:rFonts w:ascii="Arial" w:eastAsia="Arial" w:hAnsi="Arial" w:cs="Arial"/>
          <w:sz w:val="24"/>
          <w:szCs w:val="24"/>
        </w:rPr>
        <w:t xml:space="preserve"> mínimo por hora en Colombia está</w:t>
      </w:r>
      <w:r>
        <w:rPr>
          <w:rFonts w:ascii="Arial" w:eastAsia="Arial" w:hAnsi="Arial" w:cs="Arial"/>
          <w:sz w:val="24"/>
          <w:szCs w:val="24"/>
        </w:rPr>
        <w:t xml:space="preserve"> sujeta a cambios su influencia en los costos totales está sujeta a cambios por lo cual es solamente un aproximado</w:t>
      </w: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5" w:name="_xsp1gqcph6bq" w:colFirst="0" w:colLast="0"/>
      <w:bookmarkEnd w:id="25"/>
    </w:p>
    <w:p w:rsidR="0056582F" w:rsidRDefault="00DD661C">
      <w:pPr>
        <w:spacing w:line="480" w:lineRule="auto"/>
        <w:jc w:val="both"/>
        <w:rPr>
          <w:rFonts w:ascii="Arial" w:eastAsia="Arial" w:hAnsi="Arial" w:cs="Arial"/>
          <w:noProof/>
          <w:sz w:val="24"/>
          <w:szCs w:val="24"/>
        </w:rPr>
      </w:pPr>
      <w:bookmarkStart w:id="26" w:name="_ynzwwnm89wrd" w:colFirst="0" w:colLast="0"/>
      <w:bookmarkEnd w:id="26"/>
      <w:r w:rsidRPr="00DD661C">
        <w:rPr>
          <w:rFonts w:ascii="Arial" w:eastAsia="Arial" w:hAnsi="Arial" w:cs="Arial"/>
          <w:noProof/>
          <w:sz w:val="24"/>
          <w:szCs w:val="24"/>
        </w:rPr>
        <w:t>En los costos totales s</w:t>
      </w:r>
      <w:r>
        <w:rPr>
          <w:rFonts w:ascii="Arial" w:eastAsia="Arial" w:hAnsi="Arial" w:cs="Arial"/>
          <w:noProof/>
          <w:sz w:val="24"/>
          <w:szCs w:val="24"/>
        </w:rPr>
        <w:t>olo se tomo en cuenta el equipo(PC) sugerido por el grupo ois y el costo del hosting obviamente siendo estos proporcionados por el grupo ois con el sistema ois/osme.</w:t>
      </w:r>
    </w:p>
    <w:p w:rsid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713B3F4" wp14:editId="79D70A01">
            <wp:extent cx="9032828" cy="1350335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7807" r="10965" b="68285"/>
                    <a:stretch/>
                  </pic:blipFill>
                  <pic:spPr bwMode="auto">
                    <a:xfrm>
                      <a:off x="0" y="0"/>
                      <a:ext cx="9692380" cy="144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821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D77821" w:rsidRPr="00DD661C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7" w:name="_GoBack"/>
      <w:r>
        <w:rPr>
          <w:noProof/>
          <w:lang w:val="en-US"/>
        </w:rPr>
        <w:drawing>
          <wp:inline distT="0" distB="0" distL="0" distR="0" wp14:anchorId="6CF32134" wp14:editId="17BEF301">
            <wp:extent cx="8890635" cy="2517460"/>
            <wp:effectExtent l="0" t="0" r="571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84" t="34242" r="18475" b="25998"/>
                    <a:stretch/>
                  </pic:blipFill>
                  <pic:spPr bwMode="auto">
                    <a:xfrm>
                      <a:off x="0" y="0"/>
                      <a:ext cx="8927043" cy="252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"/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8" w:name="_xjeerld5u1y9" w:colFirst="0" w:colLast="0"/>
      <w:bookmarkEnd w:id="28"/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9" w:name="_xky5nt8m9tya" w:colFirst="0" w:colLast="0"/>
      <w:bookmarkEnd w:id="29"/>
      <w:r>
        <w:rPr>
          <w:rFonts w:ascii="Arial" w:eastAsia="Arial" w:hAnsi="Arial" w:cs="Arial"/>
          <w:b/>
          <w:sz w:val="24"/>
          <w:szCs w:val="24"/>
        </w:rPr>
        <w:t>4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¿Cuáles son los protocolos de interés para un programador? Realice una tabla descriptiva de los mismos.</w:t>
      </w:r>
    </w:p>
    <w:p w:rsidR="0056582F" w:rsidRDefault="00D77821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Los protocolos web que se van a utilizar para el montaje de OIS serán:</w:t>
      </w:r>
    </w:p>
    <w:tbl>
      <w:tblPr>
        <w:tblStyle w:val="a4"/>
        <w:tblW w:w="13598" w:type="dxa"/>
        <w:tblInd w:w="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99"/>
        <w:gridCol w:w="6799"/>
      </w:tblGrid>
      <w:tr w:rsidR="0056582F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HTTP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Es un lenguaje que sirve para intercambiar información entre el cliente y el servidor. </w:t>
            </w:r>
          </w:p>
        </w:tc>
      </w:tr>
      <w:tr w:rsidR="0056582F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TCP/IP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Protocolo de control de transmisión, que hace posible la conexión de Telnet y E-mail </w:t>
            </w:r>
            <w:r>
              <w:rPr>
                <w:rFonts w:ascii="Arial" w:eastAsia="Arial" w:hAnsi="Arial" w:cs="Arial"/>
                <w:color w:val="333333"/>
                <w:sz w:val="24"/>
                <w:szCs w:val="24"/>
                <w:shd w:val="clear" w:color="auto" w:fill="F5F5F9"/>
              </w:rPr>
              <w:t>.</w:t>
            </w:r>
          </w:p>
        </w:tc>
      </w:tr>
      <w:tr w:rsidR="0056582F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HTTPS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6582F" w:rsidRDefault="00D77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Este naciendo de HTTP se enfoca más que todo en la parte de seguridad de conexión entre el cliente y servidor.</w:t>
            </w:r>
          </w:p>
        </w:tc>
      </w:tr>
    </w:tbl>
    <w:p w:rsidR="0056582F" w:rsidRDefault="0056582F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D77821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352425</wp:posOffset>
            </wp:positionH>
            <wp:positionV relativeFrom="paragraph">
              <wp:posOffset>114300</wp:posOffset>
            </wp:positionV>
            <wp:extent cx="8767763" cy="2743200"/>
            <wp:effectExtent l="0" t="0" r="0" b="0"/>
            <wp:wrapSquare wrapText="bothSides" distT="114300" distB="114300" distL="114300" distR="11430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l="23737" t="32251" r="41245" b="44846"/>
                    <a:stretch>
                      <a:fillRect/>
                    </a:stretch>
                  </pic:blipFill>
                  <pic:spPr>
                    <a:xfrm>
                      <a:off x="0" y="0"/>
                      <a:ext cx="8767763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582F" w:rsidRDefault="0056582F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</w:p>
    <w:p w:rsidR="0056582F" w:rsidRDefault="0056582F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sectPr w:rsidR="0056582F">
      <w:pgSz w:w="15840" w:h="12240"/>
      <w:pgMar w:top="1797" w:right="1440" w:bottom="1440" w:left="144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159CA"/>
    <w:multiLevelType w:val="multilevel"/>
    <w:tmpl w:val="CD20E6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6742CC"/>
    <w:multiLevelType w:val="multilevel"/>
    <w:tmpl w:val="B7C0F9FE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" w15:restartNumberingAfterBreak="0">
    <w:nsid w:val="27F0609C"/>
    <w:multiLevelType w:val="multilevel"/>
    <w:tmpl w:val="03729D3E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42823B64"/>
    <w:multiLevelType w:val="multilevel"/>
    <w:tmpl w:val="7C3EC9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38804C7"/>
    <w:multiLevelType w:val="multilevel"/>
    <w:tmpl w:val="DB76E81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5F144779"/>
    <w:multiLevelType w:val="multilevel"/>
    <w:tmpl w:val="8722C24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6AA62BB2"/>
    <w:multiLevelType w:val="multilevel"/>
    <w:tmpl w:val="323A53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23C4673"/>
    <w:multiLevelType w:val="multilevel"/>
    <w:tmpl w:val="CFAC6FD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4"/>
  </w:num>
  <w:num w:numId="5">
    <w:abstractNumId w:val="1"/>
  </w:num>
  <w:num w:numId="6">
    <w:abstractNumId w:val="0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82F"/>
    <w:rsid w:val="0056582F"/>
    <w:rsid w:val="00D77821"/>
    <w:rsid w:val="00DD6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4FEDE"/>
  <w15:docId w15:val="{CFCF23AF-47D8-481C-A098-A45ED6CE6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spacing w:line="240" w:lineRule="auto"/>
      <w:outlineLvl w:val="3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12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www.exito.com/Marketplace-Nacionales-Tecnologia-Computadores_e_Impresoras-Computadores/_/N-2ffk" TargetMode="External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www.colombiahosting.com.co/hosting/?gclid=CjwKCAjw0N3nBRBvEiwAHMwvNs29qS_kHE3E_SQR5NGau2YvjRJNepCXZ0P2aMyLfSXC1_IJSWaUEhoC7HEQAvD_BwE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chart" Target="charts/chart1.xml"/><Relationship Id="rId8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K:\Cost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clustered"/>
        <c:varyColors val="0"/>
        <c:ser>
          <c:idx val="10"/>
          <c:order val="10"/>
          <c:tx>
            <c:strRef>
              <c:f>'[Costos.xlsx]Sueldo de los trabajadores '!$L$1</c:f>
              <c:strCache>
                <c:ptCount val="1"/>
                <c:pt idx="0">
                  <c:v>Sueldo unitario por hora sin auxilios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'[Costos.xlsx]Sueldo de los trabajadores '!$A$2:$A$7</c:f>
              <c:strCache>
                <c:ptCount val="1"/>
                <c:pt idx="0">
                  <c:v>TOTAL SUELDO DE TODOS</c:v>
                </c:pt>
              </c:strCache>
              <c:extLst/>
            </c:strRef>
          </c:cat>
          <c:val>
            <c:numRef>
              <c:f>'[Costos.xlsx]Sueldo de los trabajadores '!$L$2:$L$7</c:f>
              <c:numCache>
                <c:formatCode>_("$"* #,##0.00_);_("$"* \(#,##0.00\);_("$"* "-"??_);_(@_)</c:formatCode>
                <c:ptCount val="1"/>
                <c:pt idx="0">
                  <c:v>16170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00-8C9A-4935-818F-3D92C09B2881}"/>
            </c:ext>
          </c:extLst>
        </c:ser>
        <c:ser>
          <c:idx val="11"/>
          <c:order val="11"/>
          <c:tx>
            <c:strRef>
              <c:f>'[Costos.xlsx]Sueldo de los trabajadores '!$M$1</c:f>
              <c:strCache>
                <c:ptCount val="1"/>
                <c:pt idx="0">
                  <c:v>Sueldo unitario por dia sin auxilios</c:v>
                </c:pt>
              </c:strCache>
            </c:strRef>
          </c:tx>
          <c:spPr>
            <a:solidFill>
              <a:schemeClr val="accent6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'[Costos.xlsx]Sueldo de los trabajadores '!$A$2:$A$7</c:f>
              <c:strCache>
                <c:ptCount val="1"/>
                <c:pt idx="0">
                  <c:v>TOTAL SUELDO DE TODOS</c:v>
                </c:pt>
              </c:strCache>
              <c:extLst/>
            </c:strRef>
          </c:cat>
          <c:val>
            <c:numRef>
              <c:f>'[Costos.xlsx]Sueldo de los trabajadores '!$M$2:$M$7</c:f>
              <c:numCache>
                <c:formatCode>_("$"* #,##0.00_);_("$"* \(#,##0.00\);_("$"* "-"??_);_(@_)</c:formatCode>
                <c:ptCount val="1"/>
                <c:pt idx="0">
                  <c:v>80850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01-8C9A-4935-818F-3D92C09B2881}"/>
            </c:ext>
          </c:extLst>
        </c:ser>
        <c:ser>
          <c:idx val="12"/>
          <c:order val="12"/>
          <c:tx>
            <c:strRef>
              <c:f>'[Costos.xlsx]Sueldo de los trabajadores '!$N$1</c:f>
              <c:strCache>
                <c:ptCount val="1"/>
                <c:pt idx="0">
                  <c:v>Suledo unitario por semana sin auxilios</c:v>
                </c:pt>
              </c:strCache>
            </c:strRef>
          </c:tx>
          <c:spPr>
            <a:solidFill>
              <a:schemeClr val="accent1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'[Costos.xlsx]Sueldo de los trabajadores '!$A$2:$A$7</c:f>
              <c:strCache>
                <c:ptCount val="1"/>
                <c:pt idx="0">
                  <c:v>TOTAL SUELDO DE TODOS</c:v>
                </c:pt>
              </c:strCache>
              <c:extLst/>
            </c:strRef>
          </c:cat>
          <c:val>
            <c:numRef>
              <c:f>'[Costos.xlsx]Sueldo de los trabajadores '!$N$2:$N$7</c:f>
              <c:numCache>
                <c:formatCode>_("$"* #,##0.00_);_("$"* \(#,##0.00\);_("$"* "-"??_);_(@_)</c:formatCode>
                <c:ptCount val="1"/>
                <c:pt idx="0">
                  <c:v>242550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02-8C9A-4935-818F-3D92C09B2881}"/>
            </c:ext>
          </c:extLst>
        </c:ser>
        <c:ser>
          <c:idx val="13"/>
          <c:order val="13"/>
          <c:tx>
            <c:strRef>
              <c:f>'[Costos.xlsx]Sueldo de los trabajadores '!$O$1</c:f>
              <c:strCache>
                <c:ptCount val="1"/>
                <c:pt idx="0">
                  <c:v>Suledo unitario por mes sin auxilios</c:v>
                </c:pt>
              </c:strCache>
            </c:strRef>
          </c:tx>
          <c:spPr>
            <a:solidFill>
              <a:schemeClr val="accent2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'[Costos.xlsx]Sueldo de los trabajadores '!$A$2:$A$7</c:f>
              <c:strCache>
                <c:ptCount val="1"/>
                <c:pt idx="0">
                  <c:v>TOTAL SUELDO DE TODOS</c:v>
                </c:pt>
              </c:strCache>
              <c:extLst/>
            </c:strRef>
          </c:cat>
          <c:val>
            <c:numRef>
              <c:f>'[Costos.xlsx]Sueldo de los trabajadores '!$O$2:$O$7</c:f>
              <c:numCache>
                <c:formatCode>_("$"* #,##0.00_);_("$"* \(#,##0.00\);_("$"* "-"??_);_(@_)</c:formatCode>
                <c:ptCount val="1"/>
                <c:pt idx="0">
                  <c:v>970200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03-8C9A-4935-818F-3D92C09B2881}"/>
            </c:ext>
          </c:extLst>
        </c:ser>
        <c:ser>
          <c:idx val="14"/>
          <c:order val="14"/>
          <c:tx>
            <c:strRef>
              <c:f>'[Costos.xlsx]Sueldo de los trabajadores '!$P$1</c:f>
              <c:strCache>
                <c:ptCount val="1"/>
                <c:pt idx="0">
                  <c:v>Sueldo unitario de año sin auxilios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'[Costos.xlsx]Sueldo de los trabajadores '!$A$2:$A$7</c:f>
              <c:strCache>
                <c:ptCount val="1"/>
                <c:pt idx="0">
                  <c:v>TOTAL SUELDO DE TODOS</c:v>
                </c:pt>
              </c:strCache>
              <c:extLst/>
            </c:strRef>
          </c:cat>
          <c:val>
            <c:numRef>
              <c:f>'[Costos.xlsx]Sueldo de los trabajadores '!$P$2:$P$7</c:f>
              <c:numCache>
                <c:formatCode>_("$"* #,##0.00_);_("$"* \(#,##0.00\);_("$"* "-"??_);_(@_)</c:formatCode>
                <c:ptCount val="1"/>
                <c:pt idx="0">
                  <c:v>11642400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04-8C9A-4935-818F-3D92C09B2881}"/>
            </c:ext>
          </c:extLst>
        </c:ser>
        <c:ser>
          <c:idx val="15"/>
          <c:order val="15"/>
          <c:tx>
            <c:strRef>
              <c:f>'[Costos.xlsx]Sueldo de los trabajadores '!$Q$1</c:f>
              <c:strCache>
                <c:ptCount val="1"/>
                <c:pt idx="0">
                  <c:v>Sueldo unitario por año con auxilios</c:v>
                </c:pt>
              </c:strCache>
            </c:strRef>
          </c:tx>
          <c:spPr>
            <a:solidFill>
              <a:schemeClr val="accent4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'[Costos.xlsx]Sueldo de los trabajadores '!$A$2:$A$7</c:f>
              <c:strCache>
                <c:ptCount val="1"/>
                <c:pt idx="0">
                  <c:v>TOTAL SUELDO DE TODOS</c:v>
                </c:pt>
              </c:strCache>
              <c:extLst/>
            </c:strRef>
          </c:cat>
          <c:val>
            <c:numRef>
              <c:f>'[Costos.xlsx]Sueldo de los trabajadores '!$Q$2:$Q$7</c:f>
              <c:numCache>
                <c:formatCode>_("$"* #,##0.00_);_("$"* \(#,##0.00\);_("$"* "-"??_);_(@_)</c:formatCode>
                <c:ptCount val="1"/>
                <c:pt idx="0">
                  <c:v>12751237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05-8C9A-4935-818F-3D92C09B28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96404815"/>
        <c:axId val="19640564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'[Costos.xlsx]Sueldo de los trabajadores '!$B$1</c15:sqref>
                        </c15:formulaRef>
                      </c:ext>
                    </c:extLst>
                    <c:strCache>
                      <c:ptCount val="1"/>
                      <c:pt idx="0">
                        <c:v>cantidad de sueldos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'[Costos.xlsx]Sueldo de los trabajadores '!$B$2:$B$7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6-8C9A-4935-818F-3D92C09B2881}"/>
                  </c:ext>
                </c:extLst>
              </c15:ser>
            </c15:filteredBarSeries>
            <c15:filteredBa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'!$C$1</c15:sqref>
                        </c15:formulaRef>
                      </c:ext>
                    </c:extLst>
                    <c:strCache>
                      <c:ptCount val="1"/>
                      <c:pt idx="0">
                        <c:v>horas diarias aproximadas</c:v>
                      </c:pt>
                    </c:strCache>
                  </c:strRef>
                </c:tx>
                <c:spPr>
                  <a:solidFill>
                    <a:schemeClr val="accent2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'!$C$2:$C$7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8C9A-4935-818F-3D92C09B2881}"/>
                  </c:ext>
                </c:extLst>
              </c15:ser>
            </c15:filteredBarSeries>
            <c15:filteredBa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'!$D$1</c15:sqref>
                        </c15:formulaRef>
                      </c:ext>
                    </c:extLst>
                    <c:strCache>
                      <c:ptCount val="1"/>
                      <c:pt idx="0">
                        <c:v>Días trabajados a la semana</c:v>
                      </c:pt>
                    </c:strCache>
                  </c:strRef>
                </c:tx>
                <c:spPr>
                  <a:solidFill>
                    <a:schemeClr val="accent3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'!$D$2:$D$7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8C9A-4935-818F-3D92C09B2881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'!$E$1</c15:sqref>
                        </c15:formulaRef>
                      </c:ext>
                    </c:extLst>
                    <c:strCache>
                      <c:ptCount val="1"/>
                      <c:pt idx="0">
                        <c:v>horas totales a la semana</c:v>
                      </c:pt>
                    </c:strCache>
                  </c:strRef>
                </c:tx>
                <c:spPr>
                  <a:solidFill>
                    <a:schemeClr val="accent4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'!$E$2:$E$7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8C9A-4935-818F-3D92C09B2881}"/>
                  </c:ext>
                </c:extLst>
              </c15:ser>
            </c15:filteredBarSeries>
            <c15:filteredBa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'!$F$1</c15:sqref>
                        </c15:formulaRef>
                      </c:ext>
                    </c:extLst>
                    <c:strCache>
                      <c:ptCount val="1"/>
                      <c:pt idx="0">
                        <c:v>Días en el mes trabajados</c:v>
                      </c:pt>
                    </c:strCache>
                  </c:strRef>
                </c:tx>
                <c:spPr>
                  <a:solidFill>
                    <a:schemeClr val="accent5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'!$F$2:$F$7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A-8C9A-4935-818F-3D92C09B2881}"/>
                  </c:ext>
                </c:extLst>
              </c15:ser>
            </c15:filteredBarSeries>
            <c15:filteredBa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'!$G$1</c15:sqref>
                        </c15:formulaRef>
                      </c:ext>
                    </c:extLst>
                    <c:strCache>
                      <c:ptCount val="1"/>
                      <c:pt idx="0">
                        <c:v>horas trabajadas al mes</c:v>
                      </c:pt>
                    </c:strCache>
                  </c:strRef>
                </c:tx>
                <c:spPr>
                  <a:solidFill>
                    <a:schemeClr val="accent6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'!$G$2:$G$7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B-8C9A-4935-818F-3D92C09B2881}"/>
                  </c:ext>
                </c:extLst>
              </c15:ser>
            </c15:filteredBarSeries>
            <c15:filteredBa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'!$H$1</c15:sqref>
                        </c15:formulaRef>
                      </c:ext>
                    </c:extLst>
                    <c:strCache>
                      <c:ptCount val="1"/>
                      <c:pt idx="0">
                        <c:v>Días trabajados al año</c:v>
                      </c:pt>
                    </c:strCache>
                  </c:strRef>
                </c:tx>
                <c:spPr>
                  <a:solidFill>
                    <a:schemeClr val="accent1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'!$H$2:$H$7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C-8C9A-4935-818F-3D92C09B2881}"/>
                  </c:ext>
                </c:extLst>
              </c15:ser>
            </c15:filteredBarSeries>
            <c15:filteredBa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'!$I$1</c15:sqref>
                        </c15:formulaRef>
                      </c:ext>
                    </c:extLst>
                    <c:strCache>
                      <c:ptCount val="1"/>
                      <c:pt idx="0">
                        <c:v>horas trabajadas al año</c:v>
                      </c:pt>
                    </c:strCache>
                  </c:strRef>
                </c:tx>
                <c:spPr>
                  <a:solidFill>
                    <a:schemeClr val="accent2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'!$I$2:$I$7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D-8C9A-4935-818F-3D92C09B2881}"/>
                  </c:ext>
                </c:extLst>
              </c15:ser>
            </c15:filteredBarSeries>
            <c15:filteredBa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'!$J$1</c15:sqref>
                        </c15:formulaRef>
                      </c:ext>
                    </c:extLst>
                    <c:strCache>
                      <c:ptCount val="1"/>
                      <c:pt idx="0">
                        <c:v>cantidad de años trabajando</c:v>
                      </c:pt>
                    </c:strCache>
                  </c:strRef>
                </c:tx>
                <c:spPr>
                  <a:solidFill>
                    <a:schemeClr val="accent3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'!$J$2:$J$7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E-8C9A-4935-818F-3D92C09B2881}"/>
                  </c:ext>
                </c:extLst>
              </c15:ser>
            </c15:filteredBarSeries>
            <c15:filteredBa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'!$K$1</c15:sqref>
                        </c15:formulaRef>
                      </c:ext>
                    </c:extLst>
                    <c:strCache>
                      <c:ptCount val="1"/>
                      <c:pt idx="0">
                        <c:v>tiempo total trabajado en horas</c:v>
                      </c:pt>
                    </c:strCache>
                  </c:strRef>
                </c:tx>
                <c:spPr>
                  <a:solidFill>
                    <a:schemeClr val="accent4">
                      <a:lumMod val="60000"/>
                    </a:schemeClr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'!$A$2:$A$7</c15:sqref>
                        </c15:formulaRef>
                      </c:ext>
                    </c:extLst>
                    <c:strCache>
                      <c:ptCount val="1"/>
                      <c:pt idx="0">
                        <c:v>TOTAL SUELDO DE TODOS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'[Costos.xlsx]Sueldo de los trabajadores '!$K$2:$K$7</c15:sqref>
                        </c15:formulaRef>
                      </c:ext>
                    </c:extLst>
                    <c:numCache>
                      <c:formatCode>General</c:formatCode>
                      <c:ptCount val="1"/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F-8C9A-4935-818F-3D92C09B2881}"/>
                  </c:ext>
                </c:extLst>
              </c15:ser>
            </c15:filteredBarSeries>
          </c:ext>
        </c:extLst>
      </c:barChart>
      <c:catAx>
        <c:axId val="196404815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6405647"/>
        <c:crosses val="autoZero"/>
        <c:auto val="1"/>
        <c:lblAlgn val="ctr"/>
        <c:lblOffset val="100"/>
        <c:noMultiLvlLbl val="0"/>
      </c:catAx>
      <c:valAx>
        <c:axId val="1964056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&quot;$&quot;* #,##0.00_);_(&quot;$&quot;* \(#,##0.00\);_(&quot;$&quot;* &quot;-&quot;??_);_(@_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64048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1778</Words>
  <Characters>10137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APRENDIZ</cp:lastModifiedBy>
  <cp:revision>3</cp:revision>
  <dcterms:created xsi:type="dcterms:W3CDTF">2019-09-18T14:27:00Z</dcterms:created>
  <dcterms:modified xsi:type="dcterms:W3CDTF">2019-09-18T15:49:00Z</dcterms:modified>
</cp:coreProperties>
</file>